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45A8B6AF" w:rsidR="00601663" w:rsidRPr="001B7772" w:rsidRDefault="00393991" w:rsidP="001B7772">
      <w:pPr>
        <w:spacing w:after="233"/>
        <w:ind w:right="93"/>
        <w:jc w:val="center"/>
        <w:rPr>
          <w:rFonts w:cs="B Nazanin"/>
          <w:sz w:val="25"/>
          <w:szCs w:val="25"/>
        </w:rPr>
      </w:pPr>
      <w:r w:rsidRPr="001B7772">
        <w:rPr>
          <w:rFonts w:ascii="Nazanin" w:eastAsia="Nazanin" w:hAnsi="Nazanin" w:cs="B Nazanin"/>
          <w:b/>
          <w:bCs/>
          <w:sz w:val="25"/>
          <w:szCs w:val="25"/>
          <w:rtl/>
        </w:rPr>
        <w:t xml:space="preserve">توافقنامه سطح خدمت </w:t>
      </w:r>
      <w:r w:rsidRPr="001B7772">
        <w:rPr>
          <w:rFonts w:ascii="Times New Roman" w:eastAsia="Times New Roman" w:hAnsi="Times New Roman" w:cs="B Nazanin"/>
          <w:b/>
          <w:bCs/>
          <w:sz w:val="25"/>
          <w:szCs w:val="25"/>
          <w:rtl/>
        </w:rPr>
        <w:t>"</w:t>
      </w:r>
      <w:r w:rsidR="001B7772" w:rsidRPr="001B7772">
        <w:rPr>
          <w:sz w:val="25"/>
          <w:szCs w:val="25"/>
          <w:rtl/>
        </w:rPr>
        <w:t xml:space="preserve"> </w:t>
      </w:r>
      <w:r w:rsidR="001B7772" w:rsidRPr="001B7772">
        <w:rPr>
          <w:rFonts w:ascii="Nazanin" w:eastAsia="Nazanin" w:hAnsi="Nazanin" w:cs="B Nazanin"/>
          <w:b/>
          <w:bCs/>
          <w:sz w:val="25"/>
          <w:szCs w:val="25"/>
          <w:rtl/>
        </w:rPr>
        <w:t>درخواست  کاهش موقت قدرت انشعاب مشترک</w:t>
      </w:r>
      <w:r w:rsidR="001B7772" w:rsidRPr="001B7772">
        <w:rPr>
          <w:rFonts w:ascii="Nazanin" w:eastAsia="Nazanin" w:hAnsi="Nazanin" w:cs="B Nazanin" w:hint="cs"/>
          <w:b/>
          <w:bCs/>
          <w:sz w:val="25"/>
          <w:szCs w:val="25"/>
          <w:rtl/>
        </w:rPr>
        <w:t>ی</w:t>
      </w:r>
      <w:r w:rsidR="001B7772" w:rsidRPr="001B7772">
        <w:rPr>
          <w:rFonts w:ascii="Nazanin" w:eastAsia="Nazanin" w:hAnsi="Nazanin" w:cs="B Nazanin" w:hint="eastAsia"/>
          <w:b/>
          <w:bCs/>
          <w:sz w:val="25"/>
          <w:szCs w:val="25"/>
          <w:rtl/>
        </w:rPr>
        <w:t>ن</w:t>
      </w:r>
      <w:r w:rsidR="001B7772" w:rsidRPr="001B7772">
        <w:rPr>
          <w:rFonts w:ascii="Nazanin" w:eastAsia="Nazanin" w:hAnsi="Nazanin" w:cs="B Nazanin"/>
          <w:b/>
          <w:bCs/>
          <w:sz w:val="25"/>
          <w:szCs w:val="25"/>
          <w:rtl/>
        </w:rPr>
        <w:t xml:space="preserve"> شرکت ها</w:t>
      </w:r>
      <w:r w:rsidR="001B7772" w:rsidRPr="001B7772">
        <w:rPr>
          <w:rFonts w:ascii="Nazanin" w:eastAsia="Nazanin" w:hAnsi="Nazanin" w:cs="B Nazanin" w:hint="cs"/>
          <w:b/>
          <w:bCs/>
          <w:sz w:val="25"/>
          <w:szCs w:val="25"/>
          <w:rtl/>
        </w:rPr>
        <w:t>ی</w:t>
      </w:r>
      <w:r w:rsidR="001B7772" w:rsidRPr="001B7772">
        <w:rPr>
          <w:rFonts w:ascii="Nazanin" w:eastAsia="Nazanin" w:hAnsi="Nazanin" w:cs="B Nazanin"/>
          <w:b/>
          <w:bCs/>
          <w:sz w:val="25"/>
          <w:szCs w:val="25"/>
          <w:rtl/>
        </w:rPr>
        <w:t xml:space="preserve"> برق منطقه ا</w:t>
      </w:r>
      <w:r w:rsidR="001B7772" w:rsidRPr="001B7772">
        <w:rPr>
          <w:rFonts w:ascii="Nazanin" w:eastAsia="Nazanin" w:hAnsi="Nazanin" w:cs="B Nazanin" w:hint="cs"/>
          <w:b/>
          <w:bCs/>
          <w:sz w:val="25"/>
          <w:szCs w:val="25"/>
          <w:rtl/>
        </w:rPr>
        <w:t>ی</w:t>
      </w:r>
      <w:r w:rsidR="001B7772" w:rsidRPr="001B7772">
        <w:rPr>
          <w:rFonts w:ascii="Nazanin" w:eastAsia="Nazanin" w:hAnsi="Nazanin" w:cs="B Nazanin"/>
          <w:b/>
          <w:bCs/>
          <w:sz w:val="25"/>
          <w:szCs w:val="25"/>
          <w:rtl/>
        </w:rPr>
        <w:t xml:space="preserve"> </w:t>
      </w:r>
      <w:r w:rsidRPr="001B7772">
        <w:rPr>
          <w:rFonts w:ascii="Times New Roman" w:eastAsia="Times New Roman" w:hAnsi="Times New Roman" w:cs="B Nazanin"/>
          <w:b/>
          <w:bCs/>
          <w:sz w:val="25"/>
          <w:szCs w:val="25"/>
          <w:rtl/>
        </w:rPr>
        <w:t>"</w:t>
      </w:r>
      <w:r w:rsidRPr="001B7772">
        <w:rPr>
          <w:rFonts w:ascii="Nazanin" w:eastAsia="Nazanin" w:hAnsi="Nazanin" w:cs="B Nazanin"/>
          <w:b/>
          <w:bCs/>
          <w:sz w:val="25"/>
          <w:szCs w:val="25"/>
          <w:rtl/>
        </w:rPr>
        <w:t xml:space="preserve"> </w:t>
      </w:r>
    </w:p>
    <w:p w14:paraId="06E250AE" w14:textId="77777777" w:rsidR="00601663" w:rsidRPr="007053E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7053EF">
        <w:rPr>
          <w:rFonts w:cs="B Nazanin"/>
          <w:b/>
          <w:bCs/>
          <w:sz w:val="28"/>
          <w:szCs w:val="28"/>
          <w:rtl/>
        </w:rPr>
        <w:t xml:space="preserve"> </w:t>
      </w:r>
    </w:p>
    <w:p w14:paraId="585DFD21" w14:textId="77777777" w:rsidR="007053EF" w:rsidRPr="007053EF" w:rsidRDefault="007053EF" w:rsidP="007053EF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 xml:space="preserve">مشترکینی که درخواست کاهش موقت قدرت انشعاب را دارند، می‌توانند </w:t>
      </w:r>
      <w:bookmarkStart w:id="0" w:name="_GoBack"/>
      <w:bookmarkEnd w:id="0"/>
      <w:r w:rsidRPr="007053EF">
        <w:rPr>
          <w:rFonts w:ascii="Nazanin" w:eastAsia="Nazanin" w:hAnsi="Nazanin" w:cs="B Nazanin"/>
          <w:sz w:val="28"/>
          <w:szCs w:val="28"/>
          <w:rtl/>
        </w:rPr>
        <w:t>به شکل غیرحضوری خدمت خود را دریافت کنند</w:t>
      </w:r>
      <w:r w:rsidRPr="007053EF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6FDBA536" w:rsidR="00601663" w:rsidRPr="007053EF" w:rsidRDefault="00393991" w:rsidP="007053EF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7053EF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7053EF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7053E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7053EF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16894DCA" w:rsidR="00601663" w:rsidRPr="007053EF" w:rsidRDefault="00393991" w:rsidP="007053EF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7053EF" w:rsidRPr="007053EF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</w:rPr>
          <w:t xml:space="preserve"> </w:t>
        </w:r>
        <w:r w:rsidR="007053EF" w:rsidRPr="007053EF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 xml:space="preserve">درخواست </w:t>
        </w:r>
        <w:r w:rsidR="007053EF">
          <w:rPr>
            <w:rStyle w:val="Hyperlink"/>
            <w:rFonts w:ascii="Nazanin" w:eastAsia="Nazanin" w:hAnsi="Nazanin" w:cs="B Nazanin" w:hint="cs"/>
            <w:b/>
            <w:bCs/>
            <w:color w:val="auto"/>
            <w:sz w:val="28"/>
            <w:szCs w:val="28"/>
            <w:u w:val="none"/>
            <w:rtl/>
          </w:rPr>
          <w:t xml:space="preserve"> ک</w:t>
        </w:r>
        <w:r w:rsidR="007053EF" w:rsidRPr="007053EF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>اهش موقت قدرت انشعاب مشترکین شرکت های برق منطقه ای</w:t>
        </w:r>
      </w:hyperlink>
      <w:r w:rsidRPr="007053EF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7053EF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7053E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7053EF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پنجم،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ششم،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نقشه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راه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توسعه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دولت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7053EF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7053EF">
        <w:rPr>
          <w:rFonts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7053EF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7053EF">
        <w:rPr>
          <w:rFonts w:ascii="Nazanin" w:eastAsia="Nazanin" w:hAnsi="Nazanin" w:cs="B Nazanin"/>
          <w:sz w:val="28"/>
          <w:szCs w:val="28"/>
          <w:rtl/>
        </w:rPr>
        <w:t>د.</w:t>
      </w:r>
      <w:r w:rsidRPr="007053EF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7053EF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7053EF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7053EF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7053EF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7053EF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7053EF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7053EF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053EF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7053EF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7053EF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053EF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7053EF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7053EF" w:rsidRDefault="00393991">
      <w:pPr>
        <w:bidi w:val="0"/>
        <w:spacing w:after="43"/>
        <w:rPr>
          <w:rFonts w:cs="B Nazanin"/>
          <w:sz w:val="24"/>
          <w:szCs w:val="24"/>
        </w:rPr>
      </w:pPr>
      <w:r w:rsidRPr="007053EF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7053E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7053EF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7053EF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7053EF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7053EF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053EF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7053EF">
        <w:rPr>
          <w:rFonts w:cs="B Nazanin"/>
          <w:sz w:val="28"/>
          <w:szCs w:val="28"/>
          <w:rtl/>
        </w:rPr>
        <w:t xml:space="preserve"> </w:t>
      </w:r>
    </w:p>
    <w:p w14:paraId="1D545E19" w14:textId="66E714EE" w:rsidR="00601663" w:rsidRPr="007053EF" w:rsidRDefault="00393991" w:rsidP="007053EF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7053EF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7053EF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7053EF" w:rsidRPr="007053EF">
        <w:rPr>
          <w:rFonts w:ascii="Nazanin" w:eastAsia="Nazanin" w:hAnsi="Nazanin" w:cs="B Nazanin" w:hint="cs"/>
          <w:b/>
          <w:bCs/>
          <w:sz w:val="28"/>
          <w:szCs w:val="28"/>
          <w:rtl/>
        </w:rPr>
        <w:t>شش</w:t>
      </w: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7053EF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053EF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7053EF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7053EF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053EF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7053EF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053EF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7053EF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7053E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7053EF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7053EF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7053EF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7053EF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7053EF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7053EF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7053E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7053EF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7053EF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053EF">
        <w:rPr>
          <w:rFonts w:ascii="Nazanin" w:eastAsia="Nazanin" w:hAnsi="Nazanin" w:cs="B Nazanin"/>
          <w:sz w:val="28"/>
          <w:szCs w:val="28"/>
          <w:rtl/>
        </w:rPr>
        <w:softHyphen/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7053EF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7053EF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7053E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7053EF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7053EF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7053EF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7053EF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7053EF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7053EF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053EF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7053EF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7053E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7053EF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7053EF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1B7772"/>
    <w:rsid w:val="00393991"/>
    <w:rsid w:val="00601663"/>
    <w:rsid w:val="00666EE9"/>
    <w:rsid w:val="007053EF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3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2n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2020-04-07T05:43:00Z</dcterms:modified>
</cp:coreProperties>
</file>